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245" w:rsidRDefault="00B16AD4">
      <w:pPr>
        <w:rPr>
          <w:sz w:val="24"/>
          <w:szCs w:val="24"/>
          <w:lang w:val="tt-RU"/>
        </w:rPr>
      </w:pPr>
      <w:r>
        <w:rPr>
          <w:sz w:val="24"/>
          <w:szCs w:val="24"/>
          <w:u w:val="single"/>
        </w:rPr>
        <w:t xml:space="preserve">Технико-тактические действия и приёмы игры  в мини- </w:t>
      </w:r>
      <w:proofErr w:type="spellStart"/>
      <w:r>
        <w:rPr>
          <w:sz w:val="24"/>
          <w:szCs w:val="24"/>
          <w:u w:val="single"/>
        </w:rPr>
        <w:t>футбол</w:t>
      </w:r>
      <w:proofErr w:type="gramStart"/>
      <w:r>
        <w:rPr>
          <w:sz w:val="24"/>
          <w:szCs w:val="24"/>
          <w:u w:val="single"/>
        </w:rPr>
        <w:t>:В</w:t>
      </w:r>
      <w:proofErr w:type="gramEnd"/>
      <w:r>
        <w:rPr>
          <w:sz w:val="24"/>
          <w:szCs w:val="24"/>
          <w:u w:val="single"/>
        </w:rPr>
        <w:t>едение</w:t>
      </w:r>
      <w:proofErr w:type="spellEnd"/>
      <w:r>
        <w:rPr>
          <w:sz w:val="24"/>
          <w:szCs w:val="24"/>
          <w:u w:val="single"/>
        </w:rPr>
        <w:t xml:space="preserve"> мяча по прямой с изменением направления движения</w:t>
      </w:r>
      <w:r>
        <w:rPr>
          <w:sz w:val="24"/>
          <w:szCs w:val="24"/>
        </w:rPr>
        <w:t xml:space="preserve"> без сопротивления защитника ведущей ногой. </w:t>
      </w:r>
      <w:r>
        <w:rPr>
          <w:sz w:val="24"/>
          <w:szCs w:val="24"/>
          <w:u w:val="single"/>
        </w:rPr>
        <w:t>Игры и игровые задания 1:1</w:t>
      </w:r>
      <w:r>
        <w:rPr>
          <w:sz w:val="24"/>
          <w:szCs w:val="24"/>
        </w:rPr>
        <w:t>. Развитие координационных способностей</w:t>
      </w:r>
    </w:p>
    <w:p w:rsidR="00272D36" w:rsidRPr="00272D36" w:rsidRDefault="00272D36" w:rsidP="00272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Упражнение для формирования осанки и профилактики плоскостопия. Ходьба: </w:t>
      </w:r>
    </w:p>
    <w:p w:rsidR="00272D36" w:rsidRPr="00272D36" w:rsidRDefault="00272D36" w:rsidP="00272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Обычным шагом </w:t>
      </w:r>
    </w:p>
    <w:p w:rsidR="00272D36" w:rsidRPr="00272D36" w:rsidRDefault="00272D36" w:rsidP="00272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носках </w:t>
      </w:r>
    </w:p>
    <w:p w:rsidR="00272D36" w:rsidRPr="00272D36" w:rsidRDefault="00272D36" w:rsidP="00272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пятках </w:t>
      </w:r>
    </w:p>
    <w:p w:rsidR="00272D36" w:rsidRPr="00272D36" w:rsidRDefault="00272D36" w:rsidP="00272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D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внешней стороне стопы</w:t>
      </w:r>
    </w:p>
    <w:p w:rsidR="00272D36" w:rsidRPr="00272D36" w:rsidRDefault="00272D36" w:rsidP="00272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D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внутренней стороне стопы</w:t>
      </w:r>
    </w:p>
    <w:p w:rsidR="00272D36" w:rsidRPr="00272D36" w:rsidRDefault="00272D36" w:rsidP="00272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D3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Перекатами с пятки на носок</w:t>
      </w:r>
    </w:p>
    <w:tbl>
      <w:tblPr>
        <w:tblW w:w="9641" w:type="dxa"/>
        <w:tblCellSpacing w:w="0" w:type="dxa"/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524"/>
        <w:gridCol w:w="3003"/>
        <w:gridCol w:w="1276"/>
        <w:gridCol w:w="4838"/>
      </w:tblGrid>
      <w:tr w:rsidR="00272D36" w:rsidRPr="00272D36" w:rsidTr="00272D36">
        <w:trPr>
          <w:tblCellSpacing w:w="0" w:type="dxa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72D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урока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2D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Дозир</w:t>
            </w:r>
            <w:proofErr w:type="spellEnd"/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Организационно - </w:t>
            </w:r>
            <w:proofErr w:type="spellStart"/>
            <w:r w:rsidRPr="00272D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методич</w:t>
            </w:r>
            <w:proofErr w:type="spellEnd"/>
            <w:r w:rsidRPr="00272D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указания.</w:t>
            </w:r>
          </w:p>
        </w:tc>
      </w:tr>
      <w:tr w:rsidR="00272D36" w:rsidRPr="00272D36" w:rsidTr="00272D36">
        <w:trPr>
          <w:tblCellSpacing w:w="0" w:type="dxa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Подготовительная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10-12 мин. </w:t>
            </w:r>
          </w:p>
        </w:tc>
      </w:tr>
      <w:tr w:rsidR="00272D36" w:rsidRPr="00272D36" w:rsidTr="00272D36">
        <w:trPr>
          <w:trHeight w:val="5215"/>
          <w:tblCellSpacing w:w="0" w:type="dxa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для формирования осанки и профилактики плоскостопия. Ходьба: 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Обычным шагом 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носках 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пятках 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внешней стороне стопы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внутренней стороне стопы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Перекатами с пятки на носок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1мин.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10-15с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10-15с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10-15с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10-15с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10-15с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движении. 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Следить за осанкой. 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средний.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Руки на пояс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Руки за голову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Руки на пояс. Спину держать ровно. 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Руки на пояс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D36" w:rsidRPr="00272D36" w:rsidTr="00272D36">
        <w:trPr>
          <w:tblCellSpacing w:w="0" w:type="dxa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2D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Общеразвивающие</w:t>
            </w:r>
            <w:proofErr w:type="spellEnd"/>
            <w:r w:rsidRPr="00272D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упражнения</w:t>
            </w:r>
            <w:proofErr w:type="gramStart"/>
            <w:r w:rsidRPr="00272D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И.П. – руки вниз .1 – руки в стороны, 2 – руки вверх , 3 – руки в стороны, 4 – И.</w:t>
            </w:r>
            <w:proofErr w:type="gramStart"/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И.П. – правая рука </w:t>
            </w: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вверху</w:t>
            </w:r>
            <w:proofErr w:type="gramStart"/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левая внизу 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2 – пружинные движения назад , 3 – 4 тоже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самое</w:t>
            </w:r>
            <w:proofErr w:type="gramEnd"/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 сменой рук.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И.П. – согнув руки перед грудью .1-2 пружинные движения руками в стороны – назад</w:t>
            </w:r>
            <w:proofErr w:type="gramStart"/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И.П. – согнуть руки перед грудью</w:t>
            </w:r>
            <w:proofErr w:type="gramStart"/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кисти в замок. 1 – выпад правой ногой вперёд с поворотом туловища вправо , 2 – выпад левой ногой вперёд с поворотом туловища влево . 3-4 – тоже самое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2-2,5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6-8 раз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6-8 раз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6-8 раз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Обратить внимание на правильную работу рук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средний</w:t>
            </w:r>
            <w:proofErr w:type="gramStart"/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Кисти сжаты в кулаки.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Следить за амплитудой движений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Спину держать ровно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средний. Обратить внимание на технику выполнения.</w:t>
            </w:r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Выпад с поворотом туловища</w:t>
            </w:r>
            <w:proofErr w:type="gramStart"/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Спину держать ровно</w:t>
            </w:r>
          </w:p>
        </w:tc>
      </w:tr>
      <w:tr w:rsidR="00272D36" w:rsidRPr="00272D36" w:rsidTr="00272D36">
        <w:trPr>
          <w:tblCellSpacing w:w="0" w:type="dxa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3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Свободная ходьба</w:t>
            </w:r>
            <w:proofErr w:type="gramStart"/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20-30с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2D36" w:rsidRPr="00272D36" w:rsidRDefault="00272D36" w:rsidP="00272D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72D36" w:rsidRDefault="00272D36">
      <w:pPr>
        <w:rPr>
          <w:lang w:val="tt-RU"/>
        </w:rPr>
      </w:pPr>
    </w:p>
    <w:p w:rsidR="00272D36" w:rsidRPr="00272D36" w:rsidRDefault="00272D36">
      <w:pPr>
        <w:rPr>
          <w:lang w:val="tt-RU"/>
        </w:rPr>
      </w:pPr>
      <w:r>
        <w:rPr>
          <w:lang w:val="tt-RU"/>
        </w:rPr>
        <w:t xml:space="preserve">Посмотрите </w:t>
      </w:r>
      <w:r w:rsidR="00E05160">
        <w:rPr>
          <w:lang w:val="tt-RU"/>
        </w:rPr>
        <w:t>видео уроки по футболу</w:t>
      </w:r>
    </w:p>
    <w:sectPr w:rsidR="00272D36" w:rsidRPr="00272D36" w:rsidSect="00F25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16AD4"/>
    <w:rsid w:val="00272D36"/>
    <w:rsid w:val="00B16AD4"/>
    <w:rsid w:val="00E05160"/>
    <w:rsid w:val="00F25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2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5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7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04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83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97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28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290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9852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2020-04-20T17:13:00Z</dcterms:created>
  <dcterms:modified xsi:type="dcterms:W3CDTF">2020-04-20T18:14:00Z</dcterms:modified>
</cp:coreProperties>
</file>